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DF" w:rsidRPr="000B1C19" w:rsidRDefault="007A3C59" w:rsidP="006A5D68">
      <w:pPr>
        <w:jc w:val="center"/>
        <w:rPr>
          <w:rFonts w:cstheme="minorHAnsi"/>
        </w:rPr>
      </w:pPr>
      <w:r w:rsidRPr="000B1C19">
        <w:rPr>
          <w:rFonts w:cstheme="minorHAnsi"/>
        </w:rPr>
        <w:t xml:space="preserve">21. ročník </w:t>
      </w:r>
      <w:r w:rsidR="00BC6087" w:rsidRPr="000B1C19">
        <w:rPr>
          <w:rFonts w:cstheme="minorHAnsi"/>
        </w:rPr>
        <w:t>TŘ</w:t>
      </w:r>
      <w:r w:rsidRPr="000B1C19">
        <w:rPr>
          <w:rFonts w:cstheme="minorHAnsi"/>
        </w:rPr>
        <w:t>Í</w:t>
      </w:r>
      <w:r w:rsidR="00BC6087" w:rsidRPr="000B1C19">
        <w:rPr>
          <w:rFonts w:cstheme="minorHAnsi"/>
        </w:rPr>
        <w:t>KRÁLOV</w:t>
      </w:r>
      <w:r w:rsidRPr="000B1C19">
        <w:rPr>
          <w:rFonts w:cstheme="minorHAnsi"/>
        </w:rPr>
        <w:t>É</w:t>
      </w:r>
      <w:r w:rsidR="00BC6087" w:rsidRPr="000B1C19">
        <w:rPr>
          <w:rFonts w:cstheme="minorHAnsi"/>
        </w:rPr>
        <w:t xml:space="preserve"> SBÍR</w:t>
      </w:r>
      <w:r w:rsidRPr="000B1C19">
        <w:rPr>
          <w:rFonts w:cstheme="minorHAnsi"/>
        </w:rPr>
        <w:t xml:space="preserve">KY </w:t>
      </w:r>
      <w:r w:rsidR="000B1C19" w:rsidRPr="000B1C19">
        <w:rPr>
          <w:rFonts w:cstheme="minorHAnsi"/>
        </w:rPr>
        <w:t>je za námi.</w:t>
      </w:r>
    </w:p>
    <w:p w:rsidR="00840F13" w:rsidRPr="000B1C19" w:rsidRDefault="00840F13">
      <w:pPr>
        <w:rPr>
          <w:rFonts w:cstheme="minorHAnsi"/>
        </w:rPr>
      </w:pPr>
    </w:p>
    <w:p w:rsidR="00C755AF" w:rsidRPr="000B1C19" w:rsidRDefault="00F2553B" w:rsidP="00BF3DF5">
      <w:pPr>
        <w:jc w:val="both"/>
        <w:rPr>
          <w:rFonts w:cstheme="minorHAnsi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1965325</wp:posOffset>
            </wp:positionV>
            <wp:extent cx="3526155" cy="295656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93E84" w:rsidRPr="000B1C19">
        <w:rPr>
          <w:rFonts w:cstheme="minorHAnsi"/>
        </w:rPr>
        <w:t xml:space="preserve">Na tento ročník </w:t>
      </w:r>
      <w:r w:rsidR="000B1C19" w:rsidRPr="000B1C19">
        <w:rPr>
          <w:rFonts w:cstheme="minorHAnsi"/>
        </w:rPr>
        <w:t>T</w:t>
      </w:r>
      <w:r w:rsidR="00093E84" w:rsidRPr="000B1C19">
        <w:rPr>
          <w:rFonts w:cstheme="minorHAnsi"/>
        </w:rPr>
        <w:t>říkrálové sbírky budeme vzpomínat ještě dlouho. O</w:t>
      </w:r>
      <w:r w:rsidR="00C755AF" w:rsidRPr="000B1C19">
        <w:rPr>
          <w:rFonts w:cstheme="minorHAnsi"/>
        </w:rPr>
        <w:t xml:space="preserve">d začátku prosince </w:t>
      </w:r>
      <w:r w:rsidR="00093E84" w:rsidRPr="000B1C19">
        <w:rPr>
          <w:rFonts w:cstheme="minorHAnsi"/>
        </w:rPr>
        <w:t xml:space="preserve">jsme </w:t>
      </w:r>
      <w:r w:rsidR="00C755AF" w:rsidRPr="000B1C19">
        <w:rPr>
          <w:rFonts w:cstheme="minorHAnsi"/>
        </w:rPr>
        <w:t xml:space="preserve">s napětím sledovali vývoj </w:t>
      </w:r>
      <w:r w:rsidR="006A5D68" w:rsidRPr="000B1C19">
        <w:rPr>
          <w:rFonts w:cstheme="minorHAnsi"/>
        </w:rPr>
        <w:t xml:space="preserve">epidemie </w:t>
      </w:r>
      <w:proofErr w:type="spellStart"/>
      <w:r w:rsidR="006A5D68" w:rsidRPr="000B1C19">
        <w:rPr>
          <w:rFonts w:cstheme="minorHAnsi"/>
        </w:rPr>
        <w:t>koronaviru</w:t>
      </w:r>
      <w:proofErr w:type="spellEnd"/>
      <w:r w:rsidR="006A5D68" w:rsidRPr="000B1C19">
        <w:rPr>
          <w:rFonts w:cstheme="minorHAnsi"/>
        </w:rPr>
        <w:t xml:space="preserve"> a</w:t>
      </w:r>
      <w:r w:rsidR="00C755AF" w:rsidRPr="000B1C19">
        <w:rPr>
          <w:rFonts w:cstheme="minorHAnsi"/>
        </w:rPr>
        <w:t xml:space="preserve"> připravovali různé scénáře. Do konce jsme nevěděli, jak </w:t>
      </w:r>
      <w:r w:rsidR="00093E84" w:rsidRPr="000B1C19">
        <w:rPr>
          <w:rFonts w:cstheme="minorHAnsi"/>
        </w:rPr>
        <w:t xml:space="preserve">se </w:t>
      </w:r>
      <w:r w:rsidR="00C755AF" w:rsidRPr="000B1C19">
        <w:rPr>
          <w:rFonts w:cstheme="minorHAnsi"/>
        </w:rPr>
        <w:t xml:space="preserve">to vše </w:t>
      </w:r>
      <w:r w:rsidR="00093E84" w:rsidRPr="000B1C19">
        <w:rPr>
          <w:rFonts w:cstheme="minorHAnsi"/>
        </w:rPr>
        <w:t>vyvine</w:t>
      </w:r>
      <w:r w:rsidR="00C755AF" w:rsidRPr="000B1C19">
        <w:rPr>
          <w:rFonts w:cstheme="minorHAnsi"/>
        </w:rPr>
        <w:t>. Jak jste si jistě všimli, p</w:t>
      </w:r>
      <w:r w:rsidR="00840F13" w:rsidRPr="000B1C19">
        <w:rPr>
          <w:rFonts w:cstheme="minorHAnsi"/>
        </w:rPr>
        <w:t xml:space="preserve">oprvé </w:t>
      </w:r>
      <w:r w:rsidR="000B1C19" w:rsidRPr="000B1C19">
        <w:rPr>
          <w:rFonts w:cstheme="minorHAnsi"/>
        </w:rPr>
        <w:t xml:space="preserve">sbírka proběhla </w:t>
      </w:r>
      <w:r w:rsidR="00840F13" w:rsidRPr="000B1C19">
        <w:rPr>
          <w:rFonts w:cstheme="minorHAnsi"/>
        </w:rPr>
        <w:t xml:space="preserve">bez </w:t>
      </w:r>
      <w:r w:rsidR="0014600D" w:rsidRPr="000B1C19">
        <w:rPr>
          <w:rFonts w:cstheme="minorHAnsi"/>
        </w:rPr>
        <w:t xml:space="preserve">malých králů a </w:t>
      </w:r>
      <w:r w:rsidR="000B1C19" w:rsidRPr="000B1C19">
        <w:rPr>
          <w:rFonts w:cstheme="minorHAnsi"/>
        </w:rPr>
        <w:t xml:space="preserve">bez </w:t>
      </w:r>
      <w:r w:rsidR="0014600D" w:rsidRPr="000B1C19">
        <w:rPr>
          <w:rFonts w:cstheme="minorHAnsi"/>
        </w:rPr>
        <w:t>koledování</w:t>
      </w:r>
      <w:r w:rsidR="00840F13" w:rsidRPr="000B1C19">
        <w:rPr>
          <w:rFonts w:cstheme="minorHAnsi"/>
        </w:rPr>
        <w:t xml:space="preserve">. </w:t>
      </w:r>
      <w:r w:rsidR="00DD4037" w:rsidRPr="000B1C19">
        <w:rPr>
          <w:rFonts w:cstheme="minorHAnsi"/>
        </w:rPr>
        <w:t>Do schránek jsme roznesli le</w:t>
      </w:r>
      <w:r w:rsidR="0014600D" w:rsidRPr="000B1C19">
        <w:rPr>
          <w:rFonts w:cstheme="minorHAnsi"/>
        </w:rPr>
        <w:t xml:space="preserve">táčky, </w:t>
      </w:r>
      <w:r w:rsidR="00DD4037" w:rsidRPr="000B1C19">
        <w:rPr>
          <w:rFonts w:cstheme="minorHAnsi"/>
        </w:rPr>
        <w:t>na dveře jsme Vám napsali</w:t>
      </w:r>
      <w:r w:rsidR="0014600D" w:rsidRPr="000B1C19">
        <w:rPr>
          <w:rFonts w:cstheme="minorHAnsi"/>
        </w:rPr>
        <w:t xml:space="preserve"> požehnání C+M+B+ 2021</w:t>
      </w:r>
      <w:r w:rsidR="00DD4037" w:rsidRPr="000B1C19">
        <w:rPr>
          <w:rFonts w:cstheme="minorHAnsi"/>
        </w:rPr>
        <w:t xml:space="preserve"> </w:t>
      </w:r>
      <w:r w:rsidR="0014600D" w:rsidRPr="000B1C19">
        <w:rPr>
          <w:rFonts w:cstheme="minorHAnsi"/>
        </w:rPr>
        <w:t xml:space="preserve">a pokladničky jsme rozmístili na obecních úřadech, poštách, v obchodech, lékárnách, kostelech a také na horských chatách. Dokonce jsme v Jablunkově </w:t>
      </w:r>
      <w:r w:rsidR="00BF3DF5">
        <w:rPr>
          <w:rFonts w:cstheme="minorHAnsi"/>
        </w:rPr>
        <w:t>na</w:t>
      </w:r>
      <w:r w:rsidR="0014600D" w:rsidRPr="000B1C19">
        <w:rPr>
          <w:rFonts w:cstheme="minorHAnsi"/>
        </w:rPr>
        <w:t xml:space="preserve"> náměstí měli </w:t>
      </w:r>
      <w:r w:rsidR="00BF3DF5" w:rsidRPr="000B1C19">
        <w:rPr>
          <w:rFonts w:cstheme="minorHAnsi"/>
        </w:rPr>
        <w:t>stánek – Královský</w:t>
      </w:r>
      <w:r w:rsidR="0014600D" w:rsidRPr="000B1C19">
        <w:rPr>
          <w:rFonts w:cstheme="minorHAnsi"/>
        </w:rPr>
        <w:t xml:space="preserve"> point, kde všichni kolemjdoucí mohli vhodit dar do pokladniček. Bylo to pro nás</w:t>
      </w:r>
      <w:r w:rsidR="000B1C19" w:rsidRPr="000B1C19">
        <w:rPr>
          <w:rFonts w:cstheme="minorHAnsi"/>
        </w:rPr>
        <w:t xml:space="preserve"> jiné a</w:t>
      </w:r>
      <w:r w:rsidR="0014600D" w:rsidRPr="000B1C19">
        <w:rPr>
          <w:rFonts w:cstheme="minorHAnsi"/>
        </w:rPr>
        <w:t xml:space="preserve"> náročné, ale stálo to za to. </w:t>
      </w:r>
      <w:r w:rsidR="007A3C59" w:rsidRPr="000B1C19">
        <w:rPr>
          <w:rFonts w:cstheme="minorHAnsi"/>
        </w:rPr>
        <w:t xml:space="preserve">Děkujeme všem, kdo nám </w:t>
      </w:r>
      <w:r w:rsidR="000B1C19" w:rsidRPr="000B1C19">
        <w:rPr>
          <w:rFonts w:cstheme="minorHAnsi"/>
        </w:rPr>
        <w:t xml:space="preserve">u sebe </w:t>
      </w:r>
      <w:r w:rsidR="007A3C59" w:rsidRPr="000B1C19">
        <w:rPr>
          <w:rFonts w:cstheme="minorHAnsi"/>
        </w:rPr>
        <w:t xml:space="preserve">umožnili </w:t>
      </w:r>
      <w:r w:rsidR="000B1C19" w:rsidRPr="000B1C19">
        <w:rPr>
          <w:rFonts w:cstheme="minorHAnsi"/>
        </w:rPr>
        <w:t>umístit naše pokladničky</w:t>
      </w:r>
      <w:r w:rsidR="007A3C59" w:rsidRPr="000B1C19">
        <w:rPr>
          <w:rFonts w:cstheme="minorHAnsi"/>
        </w:rPr>
        <w:t xml:space="preserve"> – bez Vás bychom nedosáhli takového výsledku! </w:t>
      </w:r>
      <w:r w:rsidR="00C755AF" w:rsidRPr="000B1C19">
        <w:rPr>
          <w:rFonts w:cstheme="minorHAnsi"/>
        </w:rPr>
        <w:t>D</w:t>
      </w:r>
      <w:r w:rsidR="000B1C19" w:rsidRPr="000B1C19">
        <w:rPr>
          <w:rFonts w:cstheme="minorHAnsi"/>
        </w:rPr>
        <w:t>ěkujeme Vám, kteří jste mysleli na to, že letos nepřijdeme my za Vámi, a vydali jste se hledat pokladničku… D</w:t>
      </w:r>
      <w:r w:rsidR="00C755AF" w:rsidRPr="000B1C19">
        <w:rPr>
          <w:rFonts w:cstheme="minorHAnsi"/>
        </w:rPr>
        <w:t xml:space="preserve">íky </w:t>
      </w:r>
      <w:r w:rsidR="0014600D" w:rsidRPr="000B1C19">
        <w:rPr>
          <w:rFonts w:cstheme="minorHAnsi"/>
        </w:rPr>
        <w:t>Vaší</w:t>
      </w:r>
      <w:r w:rsidR="00C755AF" w:rsidRPr="000B1C19">
        <w:rPr>
          <w:rFonts w:cstheme="minorHAnsi"/>
        </w:rPr>
        <w:t xml:space="preserve"> štědrosti se podařilo </w:t>
      </w:r>
      <w:r w:rsidR="007A3C59" w:rsidRPr="000B1C19">
        <w:rPr>
          <w:rFonts w:cstheme="minorHAnsi"/>
        </w:rPr>
        <w:t xml:space="preserve">do </w:t>
      </w:r>
      <w:r w:rsidR="0014600D" w:rsidRPr="000B1C19">
        <w:rPr>
          <w:rFonts w:cstheme="minorHAnsi"/>
        </w:rPr>
        <w:t xml:space="preserve">122 </w:t>
      </w:r>
      <w:r w:rsidR="007A3C59" w:rsidRPr="000B1C19">
        <w:rPr>
          <w:rFonts w:cstheme="minorHAnsi"/>
        </w:rPr>
        <w:t xml:space="preserve">pokladniček </w:t>
      </w:r>
      <w:r w:rsidR="00C755AF" w:rsidRPr="000B1C19">
        <w:rPr>
          <w:rFonts w:cstheme="minorHAnsi"/>
        </w:rPr>
        <w:t xml:space="preserve">vybrat </w:t>
      </w:r>
      <w:r w:rsidR="00840F13" w:rsidRPr="000B1C19">
        <w:rPr>
          <w:rFonts w:cstheme="minorHAnsi"/>
        </w:rPr>
        <w:t xml:space="preserve">úžasných </w:t>
      </w:r>
      <w:r w:rsidR="007A3C59" w:rsidRPr="00BF3DF5">
        <w:rPr>
          <w:rFonts w:cstheme="minorHAnsi"/>
          <w:b/>
        </w:rPr>
        <w:t>700</w:t>
      </w:r>
      <w:r w:rsidR="00840F13" w:rsidRPr="00BF3DF5">
        <w:rPr>
          <w:rFonts w:cstheme="minorHAnsi"/>
          <w:b/>
        </w:rPr>
        <w:t> </w:t>
      </w:r>
      <w:r w:rsidR="007A3C59" w:rsidRPr="00BF3DF5">
        <w:rPr>
          <w:rFonts w:cstheme="minorHAnsi"/>
          <w:b/>
        </w:rPr>
        <w:t>777</w:t>
      </w:r>
      <w:r w:rsidR="00840F13" w:rsidRPr="00BF3DF5">
        <w:rPr>
          <w:rFonts w:cstheme="minorHAnsi"/>
          <w:b/>
        </w:rPr>
        <w:t xml:space="preserve"> Kč</w:t>
      </w:r>
      <w:r w:rsidR="00C755AF" w:rsidRPr="000B1C19">
        <w:rPr>
          <w:rFonts w:cstheme="minorHAnsi"/>
        </w:rPr>
        <w:t>!</w:t>
      </w:r>
      <w:r w:rsidR="00093E84" w:rsidRPr="000B1C19">
        <w:rPr>
          <w:rFonts w:cstheme="minorHAnsi"/>
        </w:rPr>
        <w:t xml:space="preserve"> </w:t>
      </w:r>
      <w:r w:rsidR="00C755AF" w:rsidRPr="000B1C19">
        <w:rPr>
          <w:rFonts w:cstheme="minorHAnsi"/>
        </w:rPr>
        <w:t xml:space="preserve">Z vybrané částky zůstává Charitě Jablunkov </w:t>
      </w:r>
      <w:r w:rsidR="00BF3DF5" w:rsidRPr="000B1C19">
        <w:rPr>
          <w:rFonts w:cstheme="minorHAnsi"/>
        </w:rPr>
        <w:t>65 %</w:t>
      </w:r>
      <w:r w:rsidR="00C755AF" w:rsidRPr="000B1C19">
        <w:rPr>
          <w:rFonts w:cstheme="minorHAnsi"/>
        </w:rPr>
        <w:t xml:space="preserve">, které budou použity </w:t>
      </w:r>
      <w:r w:rsidR="007A3C59" w:rsidRPr="000B1C19">
        <w:rPr>
          <w:rFonts w:cstheme="minorHAnsi"/>
        </w:rPr>
        <w:t xml:space="preserve">především na pomoc seniorům, lidem s mentálním a kombinovaným znevýhodněním, lidem se zdravotním znevýhodněním, osobám bez přístřeší, dětem a sociálně potřebným rodinám, lidem v nouzi, se kterými pracujeme v našich charitních službách. </w:t>
      </w:r>
    </w:p>
    <w:p w:rsidR="000B1C19" w:rsidRPr="000B1C19" w:rsidRDefault="00093E84" w:rsidP="00BF3DF5">
      <w:pPr>
        <w:jc w:val="both"/>
        <w:rPr>
          <w:rFonts w:cstheme="minorHAnsi"/>
        </w:rPr>
      </w:pPr>
      <w:r w:rsidRPr="000B1C19">
        <w:rPr>
          <w:rFonts w:cstheme="minorHAnsi"/>
        </w:rPr>
        <w:t xml:space="preserve">Děkujeme Vám za vaši </w:t>
      </w:r>
      <w:r w:rsidR="000B1C19" w:rsidRPr="000B1C19">
        <w:rPr>
          <w:rFonts w:cstheme="minorHAnsi"/>
        </w:rPr>
        <w:t>podporu</w:t>
      </w:r>
      <w:r w:rsidRPr="000B1C19">
        <w:rPr>
          <w:rFonts w:cstheme="minorHAnsi"/>
        </w:rPr>
        <w:t>. Je to krásný dárek k letošnímu 20</w:t>
      </w:r>
      <w:r w:rsidR="0014600D" w:rsidRPr="000B1C19">
        <w:rPr>
          <w:rFonts w:cstheme="minorHAnsi"/>
        </w:rPr>
        <w:t>.</w:t>
      </w:r>
      <w:r w:rsidRPr="000B1C19">
        <w:rPr>
          <w:rFonts w:cstheme="minorHAnsi"/>
        </w:rPr>
        <w:t xml:space="preserve"> výročí Charity Jablunkov. Vidíme, že </w:t>
      </w:r>
      <w:r w:rsidR="0014600D" w:rsidRPr="000B1C19">
        <w:rPr>
          <w:rFonts w:cstheme="minorHAnsi"/>
        </w:rPr>
        <w:t>V</w:t>
      </w:r>
      <w:r w:rsidRPr="000B1C19">
        <w:rPr>
          <w:rFonts w:cstheme="minorHAnsi"/>
        </w:rPr>
        <w:t xml:space="preserve">ám na nás záleží! </w:t>
      </w:r>
      <w:r w:rsidR="000B1C19" w:rsidRPr="000B1C19">
        <w:rPr>
          <w:rFonts w:cstheme="minorHAnsi"/>
        </w:rPr>
        <w:t xml:space="preserve">Chceme Vám </w:t>
      </w:r>
      <w:proofErr w:type="gramStart"/>
      <w:r w:rsidR="000B1C19" w:rsidRPr="000B1C19">
        <w:rPr>
          <w:rFonts w:cstheme="minorHAnsi"/>
        </w:rPr>
        <w:t>podě</w:t>
      </w:r>
      <w:r w:rsidR="00BF3DF5">
        <w:rPr>
          <w:rFonts w:cstheme="minorHAnsi"/>
        </w:rPr>
        <w:t>k</w:t>
      </w:r>
      <w:r w:rsidR="000B1C19" w:rsidRPr="000B1C19">
        <w:rPr>
          <w:rFonts w:cstheme="minorHAnsi"/>
        </w:rPr>
        <w:t>ovat</w:t>
      </w:r>
      <w:proofErr w:type="gramEnd"/>
      <w:r w:rsidR="000B1C19" w:rsidRPr="000B1C19">
        <w:rPr>
          <w:rFonts w:cstheme="minorHAnsi"/>
        </w:rPr>
        <w:t xml:space="preserve"> a </w:t>
      </w:r>
      <w:r w:rsidR="00C5458D">
        <w:rPr>
          <w:rFonts w:cstheme="minorHAnsi"/>
        </w:rPr>
        <w:t>proto</w:t>
      </w:r>
      <w:r w:rsidR="000B1C19" w:rsidRPr="000B1C19">
        <w:rPr>
          <w:rFonts w:cstheme="minorHAnsi"/>
        </w:rPr>
        <w:t xml:space="preserve"> za všechny dárce a dobrodince Charity Jablunkov je a bude každý měsíc sloužena mše svatá. </w:t>
      </w:r>
    </w:p>
    <w:p w:rsidR="000B1C19" w:rsidRPr="000B1C19" w:rsidRDefault="000B1C19" w:rsidP="00BF3DF5">
      <w:pPr>
        <w:jc w:val="both"/>
        <w:rPr>
          <w:rFonts w:cstheme="minorHAnsi"/>
        </w:rPr>
      </w:pPr>
      <w:r w:rsidRPr="000B1C19">
        <w:rPr>
          <w:rStyle w:val="Siln"/>
          <w:rFonts w:cstheme="minorHAnsi"/>
          <w:b w:val="0"/>
          <w:shd w:val="clear" w:color="auto" w:fill="FFFFFF"/>
        </w:rPr>
        <w:t xml:space="preserve">Věříme, že to bylo poprvé a naposled, kdy jsme </w:t>
      </w:r>
      <w:r>
        <w:rPr>
          <w:rStyle w:val="Siln"/>
          <w:rFonts w:cstheme="minorHAnsi"/>
          <w:b w:val="0"/>
          <w:shd w:val="clear" w:color="auto" w:fill="FFFFFF"/>
        </w:rPr>
        <w:t>po Novém roce</w:t>
      </w:r>
      <w:r w:rsidRPr="000B1C19">
        <w:rPr>
          <w:rStyle w:val="Siln"/>
          <w:rFonts w:cstheme="minorHAnsi"/>
          <w:b w:val="0"/>
          <w:shd w:val="clear" w:color="auto" w:fill="FFFFFF"/>
        </w:rPr>
        <w:t xml:space="preserve"> nemohli navštívit Vaše domy s koledou. Začátek roku bez toho</w:t>
      </w:r>
      <w:r w:rsidR="00BF3DF5">
        <w:rPr>
          <w:rStyle w:val="Siln"/>
          <w:rFonts w:cstheme="minorHAnsi"/>
          <w:b w:val="0"/>
          <w:shd w:val="clear" w:color="auto" w:fill="FFFFFF"/>
        </w:rPr>
        <w:t>to</w:t>
      </w:r>
      <w:r w:rsidRPr="000B1C19">
        <w:rPr>
          <w:rStyle w:val="Siln"/>
          <w:rFonts w:cstheme="minorHAnsi"/>
          <w:b w:val="0"/>
          <w:shd w:val="clear" w:color="auto" w:fill="FFFFFF"/>
        </w:rPr>
        <w:t xml:space="preserve"> tradičního </w:t>
      </w:r>
      <w:r w:rsidR="00C5458D">
        <w:rPr>
          <w:rStyle w:val="Siln"/>
          <w:rFonts w:cstheme="minorHAnsi"/>
          <w:b w:val="0"/>
          <w:shd w:val="clear" w:color="auto" w:fill="FFFFFF"/>
        </w:rPr>
        <w:t>koledování (</w:t>
      </w:r>
      <w:r>
        <w:rPr>
          <w:rStyle w:val="Siln"/>
          <w:rFonts w:cstheme="minorHAnsi"/>
          <w:b w:val="0"/>
          <w:shd w:val="clear" w:color="auto" w:fill="FFFFFF"/>
        </w:rPr>
        <w:t>brodění</w:t>
      </w:r>
      <w:r w:rsidRPr="000B1C19">
        <w:rPr>
          <w:rStyle w:val="Siln"/>
          <w:rFonts w:cstheme="minorHAnsi"/>
          <w:b w:val="0"/>
          <w:shd w:val="clear" w:color="auto" w:fill="FFFFFF"/>
        </w:rPr>
        <w:t xml:space="preserve"> se sněhem, utíkání před </w:t>
      </w:r>
      <w:r>
        <w:rPr>
          <w:rStyle w:val="Siln"/>
          <w:rFonts w:cstheme="minorHAnsi"/>
          <w:b w:val="0"/>
          <w:shd w:val="clear" w:color="auto" w:fill="FFFFFF"/>
        </w:rPr>
        <w:t>„</w:t>
      </w:r>
      <w:r w:rsidRPr="000B1C19">
        <w:rPr>
          <w:rStyle w:val="Siln"/>
          <w:rFonts w:cstheme="minorHAnsi"/>
          <w:b w:val="0"/>
          <w:shd w:val="clear" w:color="auto" w:fill="FFFFFF"/>
        </w:rPr>
        <w:t>domácími mazlíčky</w:t>
      </w:r>
      <w:r>
        <w:rPr>
          <w:rStyle w:val="Siln"/>
          <w:rFonts w:cstheme="minorHAnsi"/>
          <w:b w:val="0"/>
          <w:shd w:val="clear" w:color="auto" w:fill="FFFFFF"/>
        </w:rPr>
        <w:t>“ a </w:t>
      </w:r>
      <w:r w:rsidRPr="000B1C19">
        <w:rPr>
          <w:rStyle w:val="Siln"/>
          <w:rFonts w:cstheme="minorHAnsi"/>
          <w:b w:val="0"/>
          <w:shd w:val="clear" w:color="auto" w:fill="FFFFFF"/>
        </w:rPr>
        <w:t>zpívání se z</w:t>
      </w:r>
      <w:r w:rsidR="00C5458D">
        <w:rPr>
          <w:rStyle w:val="Siln"/>
          <w:rFonts w:cstheme="minorHAnsi"/>
          <w:b w:val="0"/>
          <w:shd w:val="clear" w:color="auto" w:fill="FFFFFF"/>
        </w:rPr>
        <w:t>a</w:t>
      </w:r>
      <w:r w:rsidRPr="000B1C19">
        <w:rPr>
          <w:rStyle w:val="Siln"/>
          <w:rFonts w:cstheme="minorHAnsi"/>
          <w:b w:val="0"/>
          <w:shd w:val="clear" w:color="auto" w:fill="FFFFFF"/>
        </w:rPr>
        <w:t>mrzlou pusou</w:t>
      </w:r>
      <w:r w:rsidR="00C5458D">
        <w:rPr>
          <w:rStyle w:val="Siln"/>
          <w:rFonts w:cstheme="minorHAnsi"/>
          <w:b w:val="0"/>
          <w:shd w:val="clear" w:color="auto" w:fill="FFFFFF"/>
        </w:rPr>
        <w:t>) už nechceme víckrát zažít. Je to výjimečné období v roce a tuhle krásnou tradici nejde nahradit žádným ONLINEM!</w:t>
      </w:r>
      <w:r>
        <w:rPr>
          <w:rStyle w:val="Siln"/>
          <w:rFonts w:cstheme="minorHAnsi"/>
          <w:b w:val="0"/>
          <w:shd w:val="clear" w:color="auto" w:fill="FFFFFF"/>
        </w:rPr>
        <w:t xml:space="preserve"> </w:t>
      </w:r>
      <w:r w:rsidRPr="000B1C19">
        <w:rPr>
          <w:rStyle w:val="Siln"/>
          <w:rFonts w:cstheme="minorHAnsi"/>
          <w:b w:val="0"/>
          <w:shd w:val="clear" w:color="auto" w:fill="FFFFFF"/>
        </w:rPr>
        <w:t xml:space="preserve"> </w:t>
      </w:r>
      <w:r w:rsidR="00C5458D">
        <w:rPr>
          <w:rStyle w:val="Siln"/>
          <w:rFonts w:cstheme="minorHAnsi"/>
          <w:b w:val="0"/>
          <w:shd w:val="clear" w:color="auto" w:fill="FFFFFF"/>
        </w:rPr>
        <w:t>Těšíme se tedy za rok – NAŽIVO!</w:t>
      </w:r>
    </w:p>
    <w:p w:rsidR="00715913" w:rsidRDefault="0014600D" w:rsidP="00BF3DF5">
      <w:pPr>
        <w:jc w:val="both"/>
        <w:rPr>
          <w:rStyle w:val="Siln"/>
          <w:rFonts w:cstheme="minorHAnsi"/>
          <w:b w:val="0"/>
          <w:shd w:val="clear" w:color="auto" w:fill="FFFFFF"/>
        </w:rPr>
      </w:pPr>
      <w:r w:rsidRPr="000B1C19">
        <w:rPr>
          <w:rFonts w:cstheme="minorHAnsi"/>
        </w:rPr>
        <w:t>Nestihli jste přispět? Nevadí. O</w:t>
      </w:r>
      <w:r w:rsidR="00093E84" w:rsidRPr="000B1C19">
        <w:rPr>
          <w:rFonts w:cstheme="minorHAnsi"/>
        </w:rPr>
        <w:t xml:space="preserve">nline sbírka </w:t>
      </w:r>
      <w:r w:rsidRPr="000B1C19">
        <w:rPr>
          <w:rFonts w:cstheme="minorHAnsi"/>
        </w:rPr>
        <w:t xml:space="preserve">letos výjimečně </w:t>
      </w:r>
      <w:r w:rsidR="00093E84" w:rsidRPr="000B1C19">
        <w:rPr>
          <w:rFonts w:cstheme="minorHAnsi"/>
        </w:rPr>
        <w:t xml:space="preserve">pokračuje do </w:t>
      </w:r>
      <w:r w:rsidR="007A3C59" w:rsidRPr="000B1C19">
        <w:rPr>
          <w:rFonts w:cstheme="minorHAnsi"/>
        </w:rPr>
        <w:t xml:space="preserve">30. </w:t>
      </w:r>
      <w:r w:rsidR="00093E84" w:rsidRPr="000B1C19">
        <w:rPr>
          <w:rFonts w:cstheme="minorHAnsi"/>
        </w:rPr>
        <w:t xml:space="preserve">dubna </w:t>
      </w:r>
      <w:r w:rsidR="007A3C59" w:rsidRPr="000B1C19">
        <w:rPr>
          <w:rFonts w:cstheme="minorHAnsi"/>
        </w:rPr>
        <w:t>2021</w:t>
      </w:r>
      <w:r w:rsidR="00093E84" w:rsidRPr="000B1C19">
        <w:rPr>
          <w:rFonts w:cstheme="minorHAnsi"/>
        </w:rPr>
        <w:t>.</w:t>
      </w:r>
      <w:r w:rsidR="007A3C59" w:rsidRPr="000B1C19">
        <w:rPr>
          <w:rFonts w:cstheme="minorHAnsi"/>
        </w:rPr>
        <w:t xml:space="preserve"> Dar můžete zaslat formou QR kódu, nebo online platbou na www.trikralovasbirka.cz, nebo zasláním darů </w:t>
      </w:r>
      <w:r w:rsidRPr="000B1C19">
        <w:rPr>
          <w:rFonts w:cstheme="minorHAnsi"/>
        </w:rPr>
        <w:t xml:space="preserve">rovnou </w:t>
      </w:r>
      <w:r w:rsidR="007A3C59" w:rsidRPr="000B1C19">
        <w:rPr>
          <w:rFonts w:cstheme="minorHAnsi"/>
        </w:rPr>
        <w:t xml:space="preserve">na účet naší charity: </w:t>
      </w:r>
      <w:r w:rsidR="007A3C59" w:rsidRPr="000B1C19">
        <w:rPr>
          <w:rStyle w:val="Siln"/>
          <w:rFonts w:cstheme="minorHAnsi"/>
          <w:b w:val="0"/>
          <w:shd w:val="clear" w:color="auto" w:fill="FFFFFF"/>
        </w:rPr>
        <w:t>1690974359/0800 pod variabilním symbolem 77708007</w:t>
      </w:r>
      <w:r w:rsidRPr="000B1C19">
        <w:rPr>
          <w:rStyle w:val="Siln"/>
          <w:rFonts w:cstheme="minorHAnsi"/>
          <w:b w:val="0"/>
          <w:shd w:val="clear" w:color="auto" w:fill="FFFFFF"/>
        </w:rPr>
        <w:t xml:space="preserve">. </w:t>
      </w:r>
      <w:r w:rsidR="00C5458D">
        <w:rPr>
          <w:rStyle w:val="Siln"/>
          <w:rFonts w:cstheme="minorHAnsi"/>
          <w:b w:val="0"/>
          <w:shd w:val="clear" w:color="auto" w:fill="FFFFFF"/>
        </w:rPr>
        <w:t xml:space="preserve">Děkujeme! </w:t>
      </w:r>
    </w:p>
    <w:p w:rsidR="00BF15E5" w:rsidRDefault="00BF15E5" w:rsidP="00BF3DF5">
      <w:pPr>
        <w:jc w:val="center"/>
        <w:rPr>
          <w:rStyle w:val="Siln"/>
          <w:rFonts w:cstheme="minorHAnsi"/>
          <w:b w:val="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981960" cy="104394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458D" w:rsidRPr="000B1C19" w:rsidRDefault="00C5458D" w:rsidP="00BF3DF5">
      <w:pPr>
        <w:jc w:val="center"/>
        <w:rPr>
          <w:rStyle w:val="Siln"/>
          <w:rFonts w:cstheme="minorHAnsi"/>
          <w:b w:val="0"/>
          <w:shd w:val="clear" w:color="auto" w:fill="FFFFFF"/>
        </w:rPr>
      </w:pPr>
      <w:r>
        <w:rPr>
          <w:rStyle w:val="Siln"/>
          <w:rFonts w:cstheme="minorHAnsi"/>
          <w:b w:val="0"/>
          <w:shd w:val="clear" w:color="auto" w:fill="FFFFFF"/>
        </w:rPr>
        <w:t>Rok plný Božího požehnání Vám ze srdce přejí klienti i pracovníci Charity Jablunkov.</w:t>
      </w:r>
    </w:p>
    <w:sectPr w:rsidR="00C5458D" w:rsidRPr="000B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87"/>
    <w:rsid w:val="00093E84"/>
    <w:rsid w:val="000B1C19"/>
    <w:rsid w:val="000C4EAC"/>
    <w:rsid w:val="0014600D"/>
    <w:rsid w:val="001633C7"/>
    <w:rsid w:val="003059B3"/>
    <w:rsid w:val="00306483"/>
    <w:rsid w:val="0041439D"/>
    <w:rsid w:val="006A5D68"/>
    <w:rsid w:val="00715913"/>
    <w:rsid w:val="007A3C59"/>
    <w:rsid w:val="00840F13"/>
    <w:rsid w:val="00AC3830"/>
    <w:rsid w:val="00B90EA9"/>
    <w:rsid w:val="00BC6087"/>
    <w:rsid w:val="00BF15E5"/>
    <w:rsid w:val="00BF3DF5"/>
    <w:rsid w:val="00C5458D"/>
    <w:rsid w:val="00C755AF"/>
    <w:rsid w:val="00CC3CBE"/>
    <w:rsid w:val="00CE13D1"/>
    <w:rsid w:val="00DD4037"/>
    <w:rsid w:val="00E51CB7"/>
    <w:rsid w:val="00E92F06"/>
    <w:rsid w:val="00F147DF"/>
    <w:rsid w:val="00F2553B"/>
    <w:rsid w:val="00F7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6836F-852C-49C8-8F50-7565AF0E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A3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736136CF0C99459D50245A9D4FD5E1" ma:contentTypeVersion="8" ma:contentTypeDescription="Vytvoří nový dokument" ma:contentTypeScope="" ma:versionID="7df3bf4865c7062f35b0d2019a3493af">
  <xsd:schema xmlns:xsd="http://www.w3.org/2001/XMLSchema" xmlns:xs="http://www.w3.org/2001/XMLSchema" xmlns:p="http://schemas.microsoft.com/office/2006/metadata/properties" xmlns:ns2="0e2f011f-2e65-48b2-820e-cd92e6b0bc60" targetNamespace="http://schemas.microsoft.com/office/2006/metadata/properties" ma:root="true" ma:fieldsID="f887af914c315d99ce2c8de46c7810eb" ns2:_="">
    <xsd:import namespace="0e2f011f-2e65-48b2-820e-cd92e6b0b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f011f-2e65-48b2-820e-cd92e6b0b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F0F30-5389-4720-A4C7-6D874C7AF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f011f-2e65-48b2-820e-cd92e6b0b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927E0-F361-47D8-9BBD-CF08F7552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9E413-06D4-4701-B433-F3D3D5094F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Šubrtová</dc:creator>
  <cp:keywords/>
  <dc:description/>
  <cp:lastModifiedBy>Marie Šubrtová</cp:lastModifiedBy>
  <cp:revision>24</cp:revision>
  <dcterms:created xsi:type="dcterms:W3CDTF">2021-02-08T12:34:00Z</dcterms:created>
  <dcterms:modified xsi:type="dcterms:W3CDTF">2021-02-11T11:25:00Z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0x01010070736136CF0C99459D50245A9D4FD5E1</vt:lpwstr>
  </property>
</Properties>
</file>