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9F8" w:rsidRDefault="002159F8" w:rsidP="003D45CB">
      <w:pPr>
        <w:jc w:val="both"/>
        <w:rPr>
          <w:rFonts w:ascii="Arial" w:hAnsi="Arial" w:cs="Arial"/>
          <w:b/>
        </w:rPr>
      </w:pPr>
      <w:bookmarkStart w:id="0" w:name="_GoBack"/>
      <w:bookmarkEnd w:id="0"/>
      <w:r w:rsidRPr="00CB228E">
        <w:rPr>
          <w:rFonts w:ascii="Arial" w:hAnsi="Arial" w:cs="Arial"/>
          <w:b/>
        </w:rPr>
        <w:t xml:space="preserve">BEZPEČNÉ PRÁZDNINY </w:t>
      </w:r>
    </w:p>
    <w:p w:rsidR="001B3A02" w:rsidRDefault="00F04C26" w:rsidP="003D45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159F8" w:rsidRPr="003D45CB">
        <w:rPr>
          <w:rFonts w:ascii="Arial" w:hAnsi="Arial" w:cs="Arial"/>
        </w:rPr>
        <w:t>Přestože to ještě před pár týdny mohlo vypadat všelijak</w:t>
      </w:r>
      <w:r w:rsidR="00F515B1" w:rsidRPr="003D45CB">
        <w:rPr>
          <w:rFonts w:ascii="Arial" w:hAnsi="Arial" w:cs="Arial"/>
        </w:rPr>
        <w:t>,</w:t>
      </w:r>
      <w:r w:rsidR="002159F8" w:rsidRPr="003D45CB">
        <w:rPr>
          <w:rFonts w:ascii="Arial" w:hAnsi="Arial" w:cs="Arial"/>
        </w:rPr>
        <w:t xml:space="preserve"> letní prázdniny </w:t>
      </w:r>
      <w:r w:rsidR="001B3A02" w:rsidRPr="003D45CB">
        <w:rPr>
          <w:rFonts w:ascii="Arial" w:hAnsi="Arial" w:cs="Arial"/>
        </w:rPr>
        <w:t xml:space="preserve">si </w:t>
      </w:r>
      <w:r w:rsidR="002159F8" w:rsidRPr="003D45CB">
        <w:rPr>
          <w:rFonts w:ascii="Arial" w:hAnsi="Arial" w:cs="Arial"/>
        </w:rPr>
        <w:t xml:space="preserve">mohou </w:t>
      </w:r>
      <w:r w:rsidR="00F515B1" w:rsidRPr="003D45CB">
        <w:rPr>
          <w:rFonts w:ascii="Arial" w:hAnsi="Arial" w:cs="Arial"/>
        </w:rPr>
        <w:t>i letos školáci užívat v plné míře</w:t>
      </w:r>
      <w:r w:rsidR="002159F8" w:rsidRPr="003D45CB">
        <w:rPr>
          <w:rFonts w:ascii="Arial" w:hAnsi="Arial" w:cs="Arial"/>
        </w:rPr>
        <w:t>. Každý školák se nejvíc</w:t>
      </w:r>
      <w:r w:rsidR="00F515B1" w:rsidRPr="003D45CB">
        <w:rPr>
          <w:rFonts w:ascii="Arial" w:hAnsi="Arial" w:cs="Arial"/>
        </w:rPr>
        <w:t xml:space="preserve">e těší na závěr školního roku, </w:t>
      </w:r>
      <w:r w:rsidR="002159F8" w:rsidRPr="003D45CB">
        <w:rPr>
          <w:rFonts w:ascii="Arial" w:hAnsi="Arial" w:cs="Arial"/>
        </w:rPr>
        <w:t>na dva měsíce letních prázdnin</w:t>
      </w:r>
      <w:r w:rsidR="00F515B1" w:rsidRPr="003D45CB">
        <w:rPr>
          <w:rFonts w:ascii="Arial" w:hAnsi="Arial" w:cs="Arial"/>
        </w:rPr>
        <w:t xml:space="preserve">, nové kamarády, letní tábory a veškerá </w:t>
      </w:r>
      <w:r w:rsidR="002159F8" w:rsidRPr="003D45CB">
        <w:rPr>
          <w:rFonts w:ascii="Arial" w:hAnsi="Arial" w:cs="Arial"/>
        </w:rPr>
        <w:t xml:space="preserve">dobrodružství, které s sebou </w:t>
      </w:r>
      <w:r w:rsidR="00F515B1" w:rsidRPr="003D45CB">
        <w:rPr>
          <w:rFonts w:ascii="Arial" w:hAnsi="Arial" w:cs="Arial"/>
        </w:rPr>
        <w:t>prázdniny přinášejí. Prázdniny však</w:t>
      </w:r>
      <w:r w:rsidR="001B3A02" w:rsidRPr="003D45CB">
        <w:rPr>
          <w:rFonts w:ascii="Arial" w:hAnsi="Arial" w:cs="Arial"/>
        </w:rPr>
        <w:t xml:space="preserve"> také přinášejí mnoho složitých situací nejen pro děti, ale také pro jejich rodiče, kteří mus</w:t>
      </w:r>
      <w:r w:rsidR="00352330">
        <w:rPr>
          <w:rFonts w:ascii="Arial" w:hAnsi="Arial" w:cs="Arial"/>
        </w:rPr>
        <w:t xml:space="preserve">í i nadále chodit </w:t>
      </w:r>
      <w:r w:rsidR="00352330" w:rsidRPr="00D76EBA">
        <w:rPr>
          <w:rFonts w:ascii="Arial" w:hAnsi="Arial" w:cs="Arial"/>
        </w:rPr>
        <w:t>do zaměstnání. A</w:t>
      </w:r>
      <w:r w:rsidR="001B3A02" w:rsidRPr="00D76EBA">
        <w:rPr>
          <w:rFonts w:ascii="Arial" w:hAnsi="Arial" w:cs="Arial"/>
        </w:rPr>
        <w:t xml:space="preserve"> tak</w:t>
      </w:r>
      <w:r w:rsidR="001B3A02" w:rsidRPr="003D45CB">
        <w:rPr>
          <w:rFonts w:ascii="Arial" w:hAnsi="Arial" w:cs="Arial"/>
        </w:rPr>
        <w:t xml:space="preserve"> se může stát, že starší děti zůstávají po dobu jejich pracovní doby sami. Pro bezpečnější prožití letních prázdnin jsme </w:t>
      </w:r>
      <w:r w:rsidR="00CB228E" w:rsidRPr="00D76EBA">
        <w:rPr>
          <w:rFonts w:ascii="Arial" w:hAnsi="Arial" w:cs="Arial"/>
        </w:rPr>
        <w:t>pro děti</w:t>
      </w:r>
      <w:r w:rsidR="00CB228E">
        <w:rPr>
          <w:rFonts w:ascii="Arial" w:hAnsi="Arial" w:cs="Arial"/>
        </w:rPr>
        <w:t xml:space="preserve"> </w:t>
      </w:r>
      <w:r w:rsidR="006610CA">
        <w:rPr>
          <w:rFonts w:ascii="Arial" w:hAnsi="Arial" w:cs="Arial"/>
        </w:rPr>
        <w:t>připravili pár užitečných rad.</w:t>
      </w:r>
    </w:p>
    <w:p w:rsidR="00D76EBA" w:rsidRPr="003D45CB" w:rsidRDefault="001E7F5D" w:rsidP="003D45CB">
      <w:pPr>
        <w:jc w:val="both"/>
        <w:rPr>
          <w:rFonts w:ascii="Arial" w:hAnsi="Arial" w:cs="Arial"/>
        </w:rPr>
      </w:pPr>
      <w:r w:rsidRPr="00DD2196">
        <w:rPr>
          <w:rFonts w:ascii="Arial" w:hAnsi="Arial" w:cs="Arial"/>
          <w:b/>
        </w:rPr>
        <w:t xml:space="preserve">Mladším dětem, </w:t>
      </w:r>
      <w:r w:rsidRPr="00DD2196">
        <w:rPr>
          <w:rFonts w:ascii="Arial" w:hAnsi="Arial" w:cs="Arial"/>
        </w:rPr>
        <w:t>na I. stupni základní školy, bychom doporučili následující:</w:t>
      </w:r>
    </w:p>
    <w:p w:rsidR="00094559" w:rsidRPr="006610CA" w:rsidRDefault="006610CA" w:rsidP="003D45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případě</w:t>
      </w:r>
      <w:r w:rsidR="006A365A" w:rsidRPr="00D76EBA">
        <w:rPr>
          <w:rFonts w:ascii="Arial" w:hAnsi="Arial" w:cs="Arial"/>
        </w:rPr>
        <w:t xml:space="preserve">, že </w:t>
      </w:r>
      <w:r w:rsidR="00CB228E" w:rsidRPr="00D76EBA">
        <w:rPr>
          <w:rFonts w:ascii="Arial" w:hAnsi="Arial" w:cs="Arial"/>
        </w:rPr>
        <w:t>musíte</w:t>
      </w:r>
      <w:r w:rsidR="001B3A02" w:rsidRPr="00D76EBA">
        <w:rPr>
          <w:rFonts w:ascii="Arial" w:hAnsi="Arial" w:cs="Arial"/>
        </w:rPr>
        <w:t xml:space="preserve"> zůstat </w:t>
      </w:r>
      <w:r w:rsidR="001B3A02" w:rsidRPr="006610CA">
        <w:rPr>
          <w:rFonts w:ascii="Arial" w:hAnsi="Arial" w:cs="Arial"/>
        </w:rPr>
        <w:t>s</w:t>
      </w:r>
      <w:r w:rsidR="00094559" w:rsidRPr="006610CA">
        <w:rPr>
          <w:rFonts w:ascii="Arial" w:hAnsi="Arial" w:cs="Arial"/>
        </w:rPr>
        <w:t>ami doma</w:t>
      </w:r>
    </w:p>
    <w:p w:rsidR="003D45CB" w:rsidRPr="006610CA" w:rsidRDefault="006D53EF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3D45CB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011680" cy="1945005"/>
            <wp:effectExtent l="0" t="0" r="7620" b="0"/>
            <wp:wrapTight wrapText="bothSides">
              <wp:wrapPolygon edited="0">
                <wp:start x="0" y="0"/>
                <wp:lineTo x="0" y="21367"/>
                <wp:lineTo x="21477" y="21367"/>
                <wp:lineTo x="2147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5CB" w:rsidRPr="006610CA">
        <w:rPr>
          <w:rFonts w:ascii="Arial" w:hAnsi="Arial" w:cs="Arial"/>
          <w:i/>
        </w:rPr>
        <w:t>Nikdy nikomu cizímu neotvírejte a neříkejte do domácího telefonu, že jste sami doma</w:t>
      </w:r>
    </w:p>
    <w:p w:rsidR="00094559" w:rsidRPr="006610CA" w:rsidRDefault="003D45CB" w:rsidP="0083785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6610CA">
        <w:rPr>
          <w:rFonts w:ascii="Arial" w:hAnsi="Arial" w:cs="Arial"/>
          <w:i/>
        </w:rPr>
        <w:t xml:space="preserve">Při odchodu z domu byste </w:t>
      </w:r>
      <w:r w:rsidR="00094559" w:rsidRPr="006610CA">
        <w:rPr>
          <w:rFonts w:ascii="Arial" w:hAnsi="Arial" w:cs="Arial"/>
          <w:i/>
        </w:rPr>
        <w:t>měly uzavřít okna, uzamknout hlavní dveře</w:t>
      </w:r>
    </w:p>
    <w:p w:rsidR="00094559" w:rsidRPr="006610CA" w:rsidRDefault="003D45CB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6610CA">
        <w:rPr>
          <w:rFonts w:ascii="Arial" w:hAnsi="Arial" w:cs="Arial"/>
          <w:i/>
        </w:rPr>
        <w:t>Nechte</w:t>
      </w:r>
      <w:r w:rsidR="00094559" w:rsidRPr="006610CA">
        <w:rPr>
          <w:rFonts w:ascii="Arial" w:hAnsi="Arial" w:cs="Arial"/>
          <w:i/>
        </w:rPr>
        <w:t xml:space="preserve"> rodičům vzkaz kam a s kým </w:t>
      </w:r>
      <w:r w:rsidRPr="006610CA">
        <w:rPr>
          <w:rFonts w:ascii="Arial" w:hAnsi="Arial" w:cs="Arial"/>
          <w:i/>
        </w:rPr>
        <w:t xml:space="preserve">jste </w:t>
      </w:r>
      <w:r w:rsidR="00094559" w:rsidRPr="006610CA">
        <w:rPr>
          <w:rFonts w:ascii="Arial" w:hAnsi="Arial" w:cs="Arial"/>
          <w:i/>
        </w:rPr>
        <w:t>šly ven, popř. kdy se vrátí</w:t>
      </w:r>
      <w:r w:rsidRPr="006610CA">
        <w:rPr>
          <w:rFonts w:ascii="Arial" w:hAnsi="Arial" w:cs="Arial"/>
          <w:i/>
        </w:rPr>
        <w:t xml:space="preserve">te </w:t>
      </w:r>
    </w:p>
    <w:p w:rsidR="00094559" w:rsidRPr="006610CA" w:rsidRDefault="003D45CB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6610CA">
        <w:rPr>
          <w:rFonts w:ascii="Arial" w:hAnsi="Arial" w:cs="Arial"/>
          <w:i/>
        </w:rPr>
        <w:t>Nenastupujte</w:t>
      </w:r>
      <w:r w:rsidR="00094559" w:rsidRPr="006610CA">
        <w:rPr>
          <w:rFonts w:ascii="Arial" w:hAnsi="Arial" w:cs="Arial"/>
          <w:i/>
        </w:rPr>
        <w:t xml:space="preserve"> s cizími lidmi do výtahu</w:t>
      </w:r>
    </w:p>
    <w:p w:rsidR="006D53EF" w:rsidRPr="00352330" w:rsidRDefault="006D53EF" w:rsidP="003D45CB">
      <w:pPr>
        <w:jc w:val="both"/>
        <w:rPr>
          <w:rFonts w:ascii="Arial" w:hAnsi="Arial" w:cs="Arial"/>
        </w:rPr>
      </w:pPr>
    </w:p>
    <w:p w:rsidR="006D53EF" w:rsidRPr="003D45CB" w:rsidRDefault="006D53EF" w:rsidP="003D45CB">
      <w:pPr>
        <w:jc w:val="both"/>
        <w:rPr>
          <w:rFonts w:ascii="Arial" w:hAnsi="Arial" w:cs="Arial"/>
        </w:rPr>
      </w:pPr>
    </w:p>
    <w:p w:rsidR="006610CA" w:rsidRDefault="006610CA" w:rsidP="003D45CB">
      <w:pPr>
        <w:jc w:val="both"/>
        <w:rPr>
          <w:rFonts w:ascii="Arial" w:hAnsi="Arial" w:cs="Arial"/>
        </w:rPr>
      </w:pPr>
    </w:p>
    <w:p w:rsidR="00094559" w:rsidRPr="003D45CB" w:rsidRDefault="001B3A02" w:rsidP="003D45CB">
      <w:pPr>
        <w:jc w:val="both"/>
        <w:rPr>
          <w:rFonts w:ascii="Arial" w:hAnsi="Arial" w:cs="Arial"/>
        </w:rPr>
      </w:pPr>
      <w:r w:rsidRPr="003D45CB">
        <w:rPr>
          <w:rFonts w:ascii="Arial" w:hAnsi="Arial" w:cs="Arial"/>
        </w:rPr>
        <w:t>Také při hraní si venku na hřišt</w:t>
      </w:r>
      <w:r w:rsidR="006A365A">
        <w:rPr>
          <w:rFonts w:ascii="Arial" w:hAnsi="Arial" w:cs="Arial"/>
        </w:rPr>
        <w:t>i, při sbírání hub nebo koupání</w:t>
      </w:r>
    </w:p>
    <w:p w:rsidR="00094559" w:rsidRPr="006610CA" w:rsidRDefault="005C30C4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3D45CB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036445" cy="1914525"/>
            <wp:effectExtent l="0" t="0" r="1905" b="9525"/>
            <wp:wrapTight wrapText="bothSides">
              <wp:wrapPolygon edited="0">
                <wp:start x="0" y="0"/>
                <wp:lineTo x="0" y="21493"/>
                <wp:lineTo x="21418" y="21493"/>
                <wp:lineTo x="2141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5CB" w:rsidRPr="006610CA">
        <w:rPr>
          <w:rFonts w:ascii="Arial" w:hAnsi="Arial" w:cs="Arial"/>
          <w:i/>
        </w:rPr>
        <w:t>Nenoste klíče ani</w:t>
      </w:r>
      <w:r w:rsidR="001B3A02" w:rsidRPr="006610CA">
        <w:rPr>
          <w:rFonts w:ascii="Arial" w:hAnsi="Arial" w:cs="Arial"/>
          <w:i/>
        </w:rPr>
        <w:t xml:space="preserve"> mobiln</w:t>
      </w:r>
      <w:r w:rsidR="003D45CB" w:rsidRPr="006610CA">
        <w:rPr>
          <w:rFonts w:ascii="Arial" w:hAnsi="Arial" w:cs="Arial"/>
          <w:i/>
        </w:rPr>
        <w:t>í telefon viditelně a neodkládejte</w:t>
      </w:r>
      <w:r w:rsidR="001B3A02" w:rsidRPr="006610CA">
        <w:rPr>
          <w:rFonts w:ascii="Arial" w:hAnsi="Arial" w:cs="Arial"/>
          <w:i/>
        </w:rPr>
        <w:t xml:space="preserve"> je mimo svůj dosah třeba na hřišti</w:t>
      </w:r>
    </w:p>
    <w:p w:rsidR="00094559" w:rsidRPr="00352330" w:rsidRDefault="003D45CB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Nebavte</w:t>
      </w:r>
      <w:r w:rsidR="00094559" w:rsidRPr="00352330">
        <w:rPr>
          <w:rFonts w:ascii="Arial" w:hAnsi="Arial" w:cs="Arial"/>
          <w:i/>
        </w:rPr>
        <w:t xml:space="preserve"> se na ulici nebo na hřišti s cizími lidmi, nic si od nich ne</w:t>
      </w:r>
      <w:r w:rsidRPr="00352330">
        <w:rPr>
          <w:rFonts w:ascii="Arial" w:hAnsi="Arial" w:cs="Arial"/>
          <w:i/>
        </w:rPr>
        <w:t>berte a nikam s nimi nechoďte</w:t>
      </w:r>
    </w:p>
    <w:p w:rsidR="00094559" w:rsidRPr="00352330" w:rsidRDefault="00094559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Při hrách a to nejen v lese můžete narazit na munici, s touto nikdy nemanipulujeme a ihned přivoláme do</w:t>
      </w:r>
      <w:r w:rsidR="003D45CB" w:rsidRPr="00352330">
        <w:rPr>
          <w:rFonts w:ascii="Arial" w:hAnsi="Arial" w:cs="Arial"/>
          <w:i/>
        </w:rPr>
        <w:t>spělého nebo voláme na linku 158 (v</w:t>
      </w:r>
      <w:r w:rsidRPr="00352330">
        <w:rPr>
          <w:rFonts w:ascii="Arial" w:hAnsi="Arial" w:cs="Arial"/>
          <w:i/>
        </w:rPr>
        <w:t> případě manipulace s municí může dojít ke zranění, které může vést k trvalým následkům</w:t>
      </w:r>
      <w:r w:rsidR="003D45CB" w:rsidRPr="00352330">
        <w:rPr>
          <w:rFonts w:ascii="Arial" w:hAnsi="Arial" w:cs="Arial"/>
          <w:i/>
        </w:rPr>
        <w:t>)</w:t>
      </w:r>
    </w:p>
    <w:p w:rsidR="00094559" w:rsidRPr="00352330" w:rsidRDefault="00094559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Při koupání v neznámých vodách respektujeme doporučení jako je zákaz skákaní do vody nebo zákaz koupání – každé takové upozornění má svůj účel a je tam umístěno z nějakého závažného důvodu a ne proto, že by Vám dospělí záviděli, že máte prázdniny a můžete si užívat, zatím co oni musí chodit do zaměstnání</w:t>
      </w:r>
    </w:p>
    <w:p w:rsidR="00920196" w:rsidRPr="00352330" w:rsidRDefault="00920196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Pokud byste se při procházce ať už lesem, parkem nebo Vám novým neznámým městem, ztratily, zůstaňte na místě a nikam nechoďte</w:t>
      </w:r>
    </w:p>
    <w:p w:rsidR="006610CA" w:rsidRDefault="006610CA" w:rsidP="00D76EBA">
      <w:pPr>
        <w:jc w:val="both"/>
        <w:rPr>
          <w:rFonts w:ascii="Arial" w:hAnsi="Arial" w:cs="Arial"/>
        </w:rPr>
      </w:pPr>
    </w:p>
    <w:p w:rsidR="006610CA" w:rsidRDefault="006610CA" w:rsidP="00D76EBA">
      <w:pPr>
        <w:jc w:val="both"/>
        <w:rPr>
          <w:rFonts w:ascii="Arial" w:hAnsi="Arial" w:cs="Arial"/>
        </w:rPr>
      </w:pPr>
    </w:p>
    <w:p w:rsidR="006610CA" w:rsidRDefault="006610CA" w:rsidP="00D76EBA">
      <w:pPr>
        <w:jc w:val="both"/>
        <w:rPr>
          <w:rFonts w:ascii="Arial" w:hAnsi="Arial" w:cs="Arial"/>
        </w:rPr>
      </w:pPr>
    </w:p>
    <w:p w:rsidR="006610CA" w:rsidRDefault="00F04C26" w:rsidP="00D76E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D76EBA" w:rsidRPr="003D45CB" w:rsidRDefault="00D76EBA" w:rsidP="00D76EBA">
      <w:pPr>
        <w:jc w:val="both"/>
        <w:rPr>
          <w:rFonts w:ascii="Arial" w:hAnsi="Arial" w:cs="Arial"/>
        </w:rPr>
      </w:pPr>
      <w:proofErr w:type="spellStart"/>
      <w:r w:rsidRPr="003D45CB">
        <w:rPr>
          <w:rFonts w:ascii="Arial" w:hAnsi="Arial" w:cs="Arial"/>
        </w:rPr>
        <w:lastRenderedPageBreak/>
        <w:t>Cyklovýlety</w:t>
      </w:r>
      <w:proofErr w:type="spellEnd"/>
      <w:r w:rsidRPr="003D45CB">
        <w:rPr>
          <w:rFonts w:ascii="Arial" w:hAnsi="Arial" w:cs="Arial"/>
        </w:rPr>
        <w:t xml:space="preserve"> nebo jízda vozidlem</w:t>
      </w:r>
    </w:p>
    <w:p w:rsidR="006610CA" w:rsidRDefault="00D76EBA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Před tím, než vyjedete s kamarády na kole někam na výlet, zkontrolujte si povinnou výbavu svého jízdního kola a nezapomeňte na přilbu!</w:t>
      </w:r>
    </w:p>
    <w:p w:rsidR="006610CA" w:rsidRDefault="006610CA" w:rsidP="006610CA">
      <w:pPr>
        <w:pStyle w:val="Odstavecseseznamem"/>
        <w:ind w:left="785"/>
        <w:jc w:val="both"/>
        <w:rPr>
          <w:rFonts w:ascii="Arial" w:hAnsi="Arial" w:cs="Arial"/>
          <w:i/>
        </w:rPr>
      </w:pPr>
    </w:p>
    <w:p w:rsidR="00D76EBA" w:rsidRPr="006610CA" w:rsidRDefault="00D76EBA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6610CA">
        <w:rPr>
          <w:rFonts w:ascii="Arial" w:hAnsi="Arial" w:cs="Arial"/>
          <w:i/>
        </w:rPr>
        <w:t xml:space="preserve">Tak jako na jízdním kole musíte dbát bezpečnosti, také při jízdě vozidlem, jako spolujezdec, musíte dodržovat určitá pravidla – jedním z nich je, že musíte být připoutáni bezpečnostním pásem (nejen, že za nepřipoutání hrozí pokuta, ale také Vám bezpečnostní pás může při srážce zachránit život). </w:t>
      </w:r>
    </w:p>
    <w:p w:rsidR="00D76EBA" w:rsidRPr="00352330" w:rsidRDefault="00D76EBA" w:rsidP="00D76EBA">
      <w:pPr>
        <w:pStyle w:val="Odstavecseseznamem"/>
        <w:ind w:left="785"/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object w:dxaOrig="8655" w:dyaOrig="8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39.5pt" o:ole="">
            <v:imagedata r:id="rId8" o:title=""/>
          </v:shape>
          <o:OLEObject Type="Embed" ProgID="AcroExch.Document.DC" ShapeID="_x0000_i1025" DrawAspect="Content" ObjectID="_1656763329" r:id="rId9"/>
        </w:object>
      </w:r>
    </w:p>
    <w:p w:rsidR="006610CA" w:rsidRDefault="001E7F5D" w:rsidP="003D45CB">
      <w:pPr>
        <w:jc w:val="both"/>
        <w:rPr>
          <w:rFonts w:ascii="Arial" w:hAnsi="Arial" w:cs="Arial"/>
        </w:rPr>
      </w:pPr>
      <w:r w:rsidRPr="00DD2196">
        <w:rPr>
          <w:rFonts w:ascii="Arial" w:hAnsi="Arial" w:cs="Arial"/>
          <w:b/>
        </w:rPr>
        <w:t>S</w:t>
      </w:r>
      <w:r w:rsidR="006610CA" w:rsidRPr="00DD2196">
        <w:rPr>
          <w:rFonts w:ascii="Arial" w:hAnsi="Arial" w:cs="Arial"/>
          <w:b/>
        </w:rPr>
        <w:t>tarší děti</w:t>
      </w:r>
      <w:r w:rsidRPr="00DD2196">
        <w:rPr>
          <w:rFonts w:ascii="Arial" w:hAnsi="Arial" w:cs="Arial"/>
          <w:b/>
        </w:rPr>
        <w:t>,</w:t>
      </w:r>
      <w:r w:rsidRPr="00DD2196">
        <w:rPr>
          <w:rFonts w:ascii="Arial" w:hAnsi="Arial" w:cs="Arial"/>
        </w:rPr>
        <w:t xml:space="preserve"> na II. stupni</w:t>
      </w:r>
      <w:r w:rsidR="006610CA" w:rsidRPr="00DD2196">
        <w:rPr>
          <w:rFonts w:ascii="Arial" w:hAnsi="Arial" w:cs="Arial"/>
        </w:rPr>
        <w:t xml:space="preserve"> základní školy</w:t>
      </w:r>
      <w:r w:rsidRPr="00DD2196">
        <w:rPr>
          <w:rFonts w:ascii="Arial" w:hAnsi="Arial" w:cs="Arial"/>
        </w:rPr>
        <w:t>, mohou využít rad uvedených níže:</w:t>
      </w:r>
    </w:p>
    <w:p w:rsidR="00E60741" w:rsidRPr="003D45CB" w:rsidRDefault="005C30C4" w:rsidP="003D45CB">
      <w:pPr>
        <w:jc w:val="both"/>
        <w:rPr>
          <w:rFonts w:ascii="Arial" w:hAnsi="Arial" w:cs="Arial"/>
        </w:rPr>
      </w:pPr>
      <w:r w:rsidRPr="003D45CB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17DB5F6" wp14:editId="0EBA694C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1859280" cy="1877695"/>
            <wp:effectExtent l="0" t="0" r="7620" b="8255"/>
            <wp:wrapTight wrapText="bothSides">
              <wp:wrapPolygon edited="0">
                <wp:start x="0" y="0"/>
                <wp:lineTo x="0" y="21476"/>
                <wp:lineTo x="21467" y="21476"/>
                <wp:lineTo x="2146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A02" w:rsidRPr="003D45CB">
        <w:rPr>
          <w:rFonts w:ascii="Arial" w:hAnsi="Arial" w:cs="Arial"/>
        </w:rPr>
        <w:t>I v období letních prázdnin se může stát, že počasí venku zrovna nesvádí k v</w:t>
      </w:r>
      <w:r w:rsidR="00CB228E">
        <w:rPr>
          <w:rFonts w:ascii="Arial" w:hAnsi="Arial" w:cs="Arial"/>
        </w:rPr>
        <w:t xml:space="preserve">enkovním hrám a </w:t>
      </w:r>
      <w:r w:rsidR="00CB228E" w:rsidRPr="00D76EBA">
        <w:rPr>
          <w:rFonts w:ascii="Arial" w:hAnsi="Arial" w:cs="Arial"/>
        </w:rPr>
        <w:t>tak usedáte</w:t>
      </w:r>
      <w:r w:rsidR="001B3A02" w:rsidRPr="00D76EBA">
        <w:rPr>
          <w:rFonts w:ascii="Arial" w:hAnsi="Arial" w:cs="Arial"/>
        </w:rPr>
        <w:t xml:space="preserve"> k televizi</w:t>
      </w:r>
      <w:r w:rsidR="001B3A02" w:rsidRPr="003D45CB">
        <w:rPr>
          <w:rFonts w:ascii="Arial" w:hAnsi="Arial" w:cs="Arial"/>
        </w:rPr>
        <w:t>, p</w:t>
      </w:r>
      <w:r w:rsidR="006A365A">
        <w:rPr>
          <w:rFonts w:ascii="Arial" w:hAnsi="Arial" w:cs="Arial"/>
        </w:rPr>
        <w:t>očítači nebo mobilním telefonům</w:t>
      </w:r>
    </w:p>
    <w:p w:rsidR="00E60741" w:rsidRPr="00352330" w:rsidRDefault="00CB228E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M</w:t>
      </w:r>
      <w:r w:rsidR="00E60741" w:rsidRPr="00352330">
        <w:rPr>
          <w:rFonts w:ascii="Arial" w:hAnsi="Arial" w:cs="Arial"/>
          <w:i/>
        </w:rPr>
        <w:t>ěj</w:t>
      </w:r>
      <w:r w:rsidR="003D45CB" w:rsidRPr="00352330">
        <w:rPr>
          <w:rFonts w:ascii="Arial" w:hAnsi="Arial" w:cs="Arial"/>
          <w:i/>
        </w:rPr>
        <w:t>te</w:t>
      </w:r>
      <w:r w:rsidR="00E60741" w:rsidRPr="00352330">
        <w:rPr>
          <w:rFonts w:ascii="Arial" w:hAnsi="Arial" w:cs="Arial"/>
          <w:i/>
        </w:rPr>
        <w:t xml:space="preserve"> však stále na paměti, že počítač ti kamarády nevynahradí</w:t>
      </w:r>
      <w:r w:rsidR="001B3A02" w:rsidRPr="00352330">
        <w:rPr>
          <w:rFonts w:ascii="Arial" w:hAnsi="Arial" w:cs="Arial"/>
          <w:i/>
        </w:rPr>
        <w:t xml:space="preserve"> a myslete také na to, že pohyb na čerstvém vzduchu je zdravý, mnohem zdravější než sezení u počítače s ohnutými zády</w:t>
      </w:r>
    </w:p>
    <w:p w:rsidR="00E60741" w:rsidRPr="00352330" w:rsidRDefault="00E60741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Nevěř</w:t>
      </w:r>
      <w:r w:rsidR="003D45CB" w:rsidRPr="00352330">
        <w:rPr>
          <w:rFonts w:ascii="Arial" w:hAnsi="Arial" w:cs="Arial"/>
          <w:i/>
        </w:rPr>
        <w:t>te</w:t>
      </w:r>
      <w:r w:rsidRPr="00352330">
        <w:rPr>
          <w:rFonts w:ascii="Arial" w:hAnsi="Arial" w:cs="Arial"/>
          <w:i/>
        </w:rPr>
        <w:t xml:space="preserve"> všemu</w:t>
      </w:r>
      <w:r w:rsidR="002159F8" w:rsidRPr="00352330">
        <w:rPr>
          <w:rFonts w:ascii="Arial" w:hAnsi="Arial" w:cs="Arial"/>
          <w:i/>
        </w:rPr>
        <w:t>,</w:t>
      </w:r>
      <w:r w:rsidRPr="00352330">
        <w:rPr>
          <w:rFonts w:ascii="Arial" w:hAnsi="Arial" w:cs="Arial"/>
          <w:i/>
        </w:rPr>
        <w:t xml:space="preserve"> co na inter</w:t>
      </w:r>
      <w:r w:rsidR="003D45CB" w:rsidRPr="00352330">
        <w:rPr>
          <w:rFonts w:ascii="Arial" w:hAnsi="Arial" w:cs="Arial"/>
          <w:i/>
        </w:rPr>
        <w:t>netu píší a přesto, že navazujete</w:t>
      </w:r>
      <w:r w:rsidRPr="00352330">
        <w:rPr>
          <w:rFonts w:ascii="Arial" w:hAnsi="Arial" w:cs="Arial"/>
          <w:i/>
        </w:rPr>
        <w:t xml:space="preserve"> třeba zrovna nová „ on – line „ kamarádství, nezapomeň</w:t>
      </w:r>
      <w:r w:rsidR="003D45CB" w:rsidRPr="00352330">
        <w:rPr>
          <w:rFonts w:ascii="Arial" w:hAnsi="Arial" w:cs="Arial"/>
          <w:i/>
        </w:rPr>
        <w:t>te</w:t>
      </w:r>
      <w:r w:rsidRPr="00352330">
        <w:rPr>
          <w:rFonts w:ascii="Arial" w:hAnsi="Arial" w:cs="Arial"/>
          <w:i/>
        </w:rPr>
        <w:t>, že i v bezpečném p</w:t>
      </w:r>
      <w:r w:rsidR="003D45CB" w:rsidRPr="00352330">
        <w:rPr>
          <w:rFonts w:ascii="Arial" w:hAnsi="Arial" w:cs="Arial"/>
          <w:i/>
        </w:rPr>
        <w:t>rostředí svého pokojíčku na Vás</w:t>
      </w:r>
      <w:r w:rsidRPr="00352330">
        <w:rPr>
          <w:rFonts w:ascii="Arial" w:hAnsi="Arial" w:cs="Arial"/>
          <w:i/>
        </w:rPr>
        <w:t xml:space="preserve"> mohou číhat různá nebezpečí</w:t>
      </w:r>
    </w:p>
    <w:p w:rsidR="00466C32" w:rsidRPr="00352330" w:rsidRDefault="00466C32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Zabezpečte správně svůj počítač – heslem, antivirovým programem apod.</w:t>
      </w:r>
    </w:p>
    <w:p w:rsidR="00BF0AF2" w:rsidRPr="00352330" w:rsidRDefault="00BF0AF2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C</w:t>
      </w:r>
      <w:r w:rsidR="00466C32" w:rsidRPr="00352330">
        <w:rPr>
          <w:rFonts w:ascii="Arial" w:hAnsi="Arial" w:cs="Arial"/>
          <w:i/>
        </w:rPr>
        <w:t xml:space="preserve">hraňte své soukromí – nesdělujte </w:t>
      </w:r>
      <w:r w:rsidRPr="00352330">
        <w:rPr>
          <w:rFonts w:ascii="Arial" w:hAnsi="Arial" w:cs="Arial"/>
          <w:i/>
        </w:rPr>
        <w:t>svá telefonní čísla, rodná čísla, adresu bydliště</w:t>
      </w:r>
    </w:p>
    <w:p w:rsidR="00BF0AF2" w:rsidRPr="00352330" w:rsidRDefault="00BF0AF2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Nikomu neposílejte své intimní fotografie, neodpovídejte na neslušné, vulgární nebo hrubé maily či vzkazy</w:t>
      </w:r>
    </w:p>
    <w:p w:rsidR="00BF0AF2" w:rsidRPr="00352330" w:rsidRDefault="00BF0AF2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Nedomlouvejte si schůzku přes internet, aniž byste o tom řekli někomu jinému</w:t>
      </w:r>
    </w:p>
    <w:p w:rsidR="00027DC7" w:rsidRDefault="00BF0AF2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Nesdělujte informace o tom, kde se pohybujete nebo že odjíždíte např. na dovolenou apod.</w:t>
      </w:r>
    </w:p>
    <w:p w:rsidR="006610CA" w:rsidRDefault="006610CA" w:rsidP="006610CA">
      <w:pPr>
        <w:pStyle w:val="Odstavecseseznamem"/>
        <w:ind w:left="785"/>
        <w:jc w:val="both"/>
        <w:rPr>
          <w:rFonts w:ascii="Arial" w:hAnsi="Arial" w:cs="Arial"/>
          <w:i/>
        </w:rPr>
      </w:pPr>
    </w:p>
    <w:p w:rsidR="00303A7E" w:rsidRPr="003F4449" w:rsidRDefault="00DD2196" w:rsidP="003F4449">
      <w:pPr>
        <w:rPr>
          <w:rStyle w:val="Hypertextovodkaz"/>
          <w:rFonts w:ascii="Arial" w:hAnsi="Arial" w:cs="Arial"/>
          <w:color w:val="008FD7"/>
        </w:rPr>
      </w:pPr>
      <w:r w:rsidRPr="003F4449">
        <w:rPr>
          <w:rFonts w:ascii="Arial" w:hAnsi="Arial" w:cs="Arial"/>
        </w:rPr>
        <w:t xml:space="preserve">Preventivní videa </w:t>
      </w:r>
      <w:r w:rsidR="006610CA" w:rsidRPr="003F4449">
        <w:rPr>
          <w:rFonts w:ascii="Arial" w:hAnsi="Arial" w:cs="Arial"/>
        </w:rPr>
        <w:t>v odkaze:</w:t>
      </w:r>
      <w:r w:rsidR="003F4449">
        <w:rPr>
          <w:rFonts w:ascii="Arial" w:hAnsi="Arial" w:cs="Arial"/>
        </w:rPr>
        <w:br/>
      </w:r>
      <w:hyperlink r:id="rId11" w:history="1">
        <w:r w:rsidR="00F04C26" w:rsidRPr="003F4449">
          <w:rPr>
            <w:rStyle w:val="Hypertextovodkaz"/>
            <w:rFonts w:ascii="Arial" w:hAnsi="Arial" w:cs="Arial"/>
          </w:rPr>
          <w:t>https://www.policie.cz/clanek/jsme-v-tom-spolecne-aneb-internetem-bezpecne.aspx</w:t>
        </w:r>
      </w:hyperlink>
    </w:p>
    <w:p w:rsidR="003F4449" w:rsidRPr="003F4449" w:rsidRDefault="00F04C26" w:rsidP="003F4449">
      <w:pPr>
        <w:rPr>
          <w:rFonts w:ascii="Arial" w:hAnsi="Arial" w:cs="Arial"/>
        </w:rPr>
      </w:pPr>
      <w:r>
        <w:rPr>
          <w:rFonts w:ascii="Arial" w:hAnsi="Arial" w:cs="Arial"/>
        </w:rPr>
        <w:t>Video</w:t>
      </w:r>
      <w:r w:rsidRPr="00F04C26">
        <w:rPr>
          <w:rFonts w:ascii="Arial" w:hAnsi="Arial" w:cs="Arial"/>
        </w:rPr>
        <w:t xml:space="preserve"> s příspěvkem na </w:t>
      </w:r>
      <w:proofErr w:type="spellStart"/>
      <w:r w:rsidRPr="00F04C26">
        <w:rPr>
          <w:rFonts w:ascii="Arial" w:hAnsi="Arial" w:cs="Arial"/>
        </w:rPr>
        <w:t>facebooku</w:t>
      </w:r>
      <w:proofErr w:type="spellEnd"/>
      <w:r w:rsidRPr="00F04C26">
        <w:rPr>
          <w:rFonts w:ascii="Arial" w:hAnsi="Arial" w:cs="Arial"/>
        </w:rPr>
        <w:t xml:space="preserve"> Policie ČR: </w:t>
      </w:r>
      <w:hyperlink r:id="rId12" w:history="1">
        <w:r w:rsidR="003F4449" w:rsidRPr="003F4449">
          <w:rPr>
            <w:rStyle w:val="Hypertextovodkaz"/>
            <w:rFonts w:ascii="Arial" w:eastAsia="Times New Roman" w:hAnsi="Arial" w:cs="Arial"/>
          </w:rPr>
          <w:t>https://www.facebook.com/168628236521263/posts/3376859572364764/</w:t>
        </w:r>
      </w:hyperlink>
      <w:r w:rsidR="003F4449">
        <w:rPr>
          <w:rFonts w:eastAsia="Times New Roman"/>
        </w:rPr>
        <w:br/>
      </w:r>
      <w:r w:rsidR="003F4449" w:rsidRPr="003F4449">
        <w:rPr>
          <w:rFonts w:ascii="Arial" w:hAnsi="Arial" w:cs="Arial"/>
          <w:b/>
        </w:rPr>
        <w:t>Moravskoslezští policisté přejí všem dětem bezpečné prožití letních prázdnin.</w:t>
      </w:r>
      <w:r w:rsidR="003F4449" w:rsidRPr="003F4449">
        <w:rPr>
          <w:rFonts w:ascii="Arial" w:hAnsi="Arial" w:cs="Arial"/>
        </w:rPr>
        <w:t xml:space="preserve"> </w:t>
      </w:r>
    </w:p>
    <w:p w:rsidR="00352330" w:rsidRDefault="00352330" w:rsidP="003D45CB">
      <w:pPr>
        <w:pStyle w:val="Odstavecseseznamem"/>
        <w:ind w:left="78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por. Karla </w:t>
      </w:r>
      <w:proofErr w:type="spellStart"/>
      <w:r>
        <w:rPr>
          <w:rFonts w:ascii="Arial" w:hAnsi="Arial" w:cs="Arial"/>
        </w:rPr>
        <w:t>Špaltová</w:t>
      </w:r>
      <w:proofErr w:type="spellEnd"/>
    </w:p>
    <w:p w:rsidR="00352330" w:rsidRPr="00352330" w:rsidRDefault="00352330" w:rsidP="003D45CB">
      <w:pPr>
        <w:pStyle w:val="Odstavecseseznamem"/>
        <w:ind w:left="785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                                                                                      nprap. Bc. Marika </w:t>
      </w:r>
      <w:proofErr w:type="spellStart"/>
      <w:r>
        <w:rPr>
          <w:rFonts w:ascii="Arial" w:hAnsi="Arial" w:cs="Arial"/>
        </w:rPr>
        <w:t>Jeličová</w:t>
      </w:r>
      <w:proofErr w:type="spellEnd"/>
      <w:r>
        <w:rPr>
          <w:rFonts w:ascii="Arial" w:hAnsi="Arial" w:cs="Arial"/>
        </w:rPr>
        <w:t xml:space="preserve">                                                                                          </w:t>
      </w:r>
    </w:p>
    <w:sectPr w:rsidR="00352330" w:rsidRPr="003523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327D1F"/>
    <w:multiLevelType w:val="hybridMultilevel"/>
    <w:tmpl w:val="5DD2B8B0"/>
    <w:lvl w:ilvl="0" w:tplc="EDAEF19A"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559"/>
    <w:rsid w:val="00027DC7"/>
    <w:rsid w:val="00094559"/>
    <w:rsid w:val="001B3A02"/>
    <w:rsid w:val="001E7F5D"/>
    <w:rsid w:val="001F2128"/>
    <w:rsid w:val="002159F8"/>
    <w:rsid w:val="00303A7E"/>
    <w:rsid w:val="00352330"/>
    <w:rsid w:val="003D45CB"/>
    <w:rsid w:val="003F4449"/>
    <w:rsid w:val="00466C32"/>
    <w:rsid w:val="005C30C4"/>
    <w:rsid w:val="006610CA"/>
    <w:rsid w:val="006A365A"/>
    <w:rsid w:val="006D53EF"/>
    <w:rsid w:val="007F4C04"/>
    <w:rsid w:val="00920196"/>
    <w:rsid w:val="00A479CF"/>
    <w:rsid w:val="00BF0AF2"/>
    <w:rsid w:val="00CA25AE"/>
    <w:rsid w:val="00CB228E"/>
    <w:rsid w:val="00D05A61"/>
    <w:rsid w:val="00D76EBA"/>
    <w:rsid w:val="00DD2196"/>
    <w:rsid w:val="00E60741"/>
    <w:rsid w:val="00F04C26"/>
    <w:rsid w:val="00F45E52"/>
    <w:rsid w:val="00F515B1"/>
    <w:rsid w:val="00FA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54EF9A7-2F8D-4397-B492-D94AEC0E0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9455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479CF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027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0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facebook.com/168628236521263/posts/3376859572364764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policie.cz/clanek/jsme-v-tom-spolecne-aneb-internetem-bezpecne.aspx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6C6FB-364C-43DE-8960-485E91A7C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613</Words>
  <Characters>3618</Characters>
  <Application>Microsoft Office Word</Application>
  <DocSecurity>4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4223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ŠPALTOVÁ Karla</dc:creator>
  <cp:keywords/>
  <dc:description/>
  <cp:lastModifiedBy>bojkova.olina2</cp:lastModifiedBy>
  <cp:revision>2</cp:revision>
  <dcterms:created xsi:type="dcterms:W3CDTF">2020-07-20T13:16:00Z</dcterms:created>
  <dcterms:modified xsi:type="dcterms:W3CDTF">2020-07-20T13:16:00Z</dcterms:modified>
</cp:coreProperties>
</file>